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D26" w:rsidRDefault="007532BD" w:rsidP="00793D26">
      <w:pPr>
        <w:tabs>
          <w:tab w:val="left" w:pos="1485"/>
        </w:tabs>
        <w:jc w:val="right"/>
        <w:rPr>
          <w:rFonts w:asciiTheme="minorHAnsi" w:hAnsiTheme="minorHAnsi" w:cs="Arial"/>
          <w:szCs w:val="20"/>
        </w:rPr>
      </w:pPr>
      <w:r>
        <w:rPr>
          <w:rFonts w:asciiTheme="minorHAnsi" w:hAnsiTheme="minorHAnsi" w:cs="Arial"/>
          <w:szCs w:val="20"/>
        </w:rPr>
        <w:t xml:space="preserve">LPW </w:t>
      </w:r>
      <w:r w:rsidR="00392E8E">
        <w:rPr>
          <w:rFonts w:asciiTheme="minorHAnsi" w:hAnsiTheme="minorHAnsi" w:cs="Arial"/>
          <w:szCs w:val="20"/>
        </w:rPr>
        <w:t>School</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Princess Street</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Bedminster</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Bristol</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BS3 4AG</w:t>
      </w:r>
    </w:p>
    <w:p w:rsidR="007532BD" w:rsidRDefault="007532BD" w:rsidP="00793D26">
      <w:pPr>
        <w:tabs>
          <w:tab w:val="left" w:pos="1485"/>
        </w:tabs>
        <w:jc w:val="right"/>
        <w:rPr>
          <w:rFonts w:asciiTheme="minorHAnsi" w:hAnsiTheme="minorHAnsi" w:cs="Arial"/>
          <w:szCs w:val="20"/>
        </w:rPr>
      </w:pPr>
    </w:p>
    <w:p w:rsidR="004705AB" w:rsidRDefault="00CD36CF" w:rsidP="00793D26">
      <w:pPr>
        <w:tabs>
          <w:tab w:val="left" w:pos="1485"/>
        </w:tabs>
        <w:jc w:val="right"/>
        <w:rPr>
          <w:rFonts w:asciiTheme="minorHAnsi" w:hAnsiTheme="minorHAnsi" w:cs="Arial"/>
          <w:szCs w:val="20"/>
        </w:rPr>
      </w:pPr>
      <w:r>
        <w:rPr>
          <w:rFonts w:asciiTheme="minorHAnsi" w:hAnsiTheme="minorHAnsi" w:cs="Arial"/>
          <w:szCs w:val="20"/>
        </w:rPr>
        <w:t>25</w:t>
      </w:r>
      <w:r w:rsidR="00827D41" w:rsidRPr="00827D41">
        <w:rPr>
          <w:rFonts w:asciiTheme="minorHAnsi" w:hAnsiTheme="minorHAnsi" w:cs="Arial"/>
          <w:szCs w:val="20"/>
          <w:vertAlign w:val="superscript"/>
        </w:rPr>
        <w:t>th</w:t>
      </w:r>
      <w:r w:rsidR="00827D41">
        <w:rPr>
          <w:rFonts w:asciiTheme="minorHAnsi" w:hAnsiTheme="minorHAnsi" w:cs="Arial"/>
          <w:szCs w:val="20"/>
        </w:rPr>
        <w:t xml:space="preserve"> </w:t>
      </w:r>
      <w:r>
        <w:rPr>
          <w:rFonts w:asciiTheme="minorHAnsi" w:hAnsiTheme="minorHAnsi" w:cs="Arial"/>
          <w:szCs w:val="20"/>
        </w:rPr>
        <w:t>August</w:t>
      </w:r>
      <w:r w:rsidR="00827D41">
        <w:rPr>
          <w:rFonts w:asciiTheme="minorHAnsi" w:hAnsiTheme="minorHAnsi" w:cs="Arial"/>
          <w:szCs w:val="20"/>
        </w:rPr>
        <w:t xml:space="preserve"> 2021</w:t>
      </w:r>
    </w:p>
    <w:p w:rsidR="00793D26" w:rsidRDefault="00793D26" w:rsidP="00793D26">
      <w:pPr>
        <w:tabs>
          <w:tab w:val="left" w:pos="1485"/>
        </w:tabs>
        <w:jc w:val="both"/>
        <w:rPr>
          <w:rFonts w:asciiTheme="minorHAnsi" w:hAnsiTheme="minorHAnsi" w:cs="Arial"/>
          <w:szCs w:val="20"/>
        </w:rPr>
      </w:pPr>
    </w:p>
    <w:p w:rsidR="00793D26" w:rsidRDefault="00793D26" w:rsidP="00793D26">
      <w:pPr>
        <w:tabs>
          <w:tab w:val="left" w:pos="1485"/>
        </w:tabs>
        <w:jc w:val="both"/>
        <w:rPr>
          <w:rFonts w:asciiTheme="minorHAnsi" w:hAnsiTheme="minorHAnsi" w:cs="Arial"/>
          <w:szCs w:val="20"/>
        </w:rPr>
      </w:pPr>
      <w:r>
        <w:rPr>
          <w:rFonts w:asciiTheme="minorHAnsi" w:hAnsiTheme="minorHAnsi" w:cs="Arial"/>
          <w:szCs w:val="20"/>
        </w:rPr>
        <w:t>Dear</w:t>
      </w:r>
      <w:r w:rsidR="00D7773A">
        <w:rPr>
          <w:rFonts w:asciiTheme="minorHAnsi" w:hAnsiTheme="minorHAnsi" w:cs="Arial"/>
          <w:szCs w:val="20"/>
        </w:rPr>
        <w:t xml:space="preserve"> Parent/Carer</w:t>
      </w:r>
    </w:p>
    <w:p w:rsidR="00E67F2B" w:rsidRDefault="00E67F2B" w:rsidP="00793D26">
      <w:pPr>
        <w:tabs>
          <w:tab w:val="left" w:pos="1485"/>
        </w:tabs>
        <w:jc w:val="both"/>
        <w:rPr>
          <w:rFonts w:asciiTheme="minorHAnsi" w:hAnsiTheme="minorHAnsi" w:cs="Arial"/>
          <w:szCs w:val="20"/>
        </w:rPr>
      </w:pPr>
    </w:p>
    <w:p w:rsidR="00525F83" w:rsidRDefault="00CD36CF" w:rsidP="00525F83">
      <w:pPr>
        <w:tabs>
          <w:tab w:val="left" w:pos="1485"/>
        </w:tabs>
        <w:jc w:val="both"/>
        <w:rPr>
          <w:rFonts w:asciiTheme="minorHAnsi" w:hAnsiTheme="minorHAnsi" w:cs="Arial"/>
          <w:szCs w:val="20"/>
        </w:rPr>
      </w:pPr>
      <w:r>
        <w:rPr>
          <w:rFonts w:asciiTheme="minorHAnsi" w:hAnsiTheme="minorHAnsi" w:cs="Arial"/>
          <w:szCs w:val="20"/>
        </w:rPr>
        <w:t xml:space="preserve">I hope you have enjoyed a fantastic summer break </w:t>
      </w:r>
      <w:r w:rsidR="00110F68">
        <w:rPr>
          <w:rFonts w:asciiTheme="minorHAnsi" w:hAnsiTheme="minorHAnsi" w:cs="Arial"/>
          <w:szCs w:val="20"/>
        </w:rPr>
        <w:t>and have enjoyed those rare moments of the sunshine breaking through</w:t>
      </w:r>
      <w:r w:rsidR="00DA140D">
        <w:rPr>
          <w:rFonts w:asciiTheme="minorHAnsi" w:hAnsiTheme="minorHAnsi" w:cs="Arial"/>
          <w:szCs w:val="20"/>
        </w:rPr>
        <w:t>.</w:t>
      </w:r>
      <w:bookmarkStart w:id="0" w:name="_GoBack"/>
      <w:bookmarkEnd w:id="0"/>
      <w:r w:rsidR="00110F68">
        <w:rPr>
          <w:rFonts w:asciiTheme="minorHAnsi" w:hAnsiTheme="minorHAnsi" w:cs="Arial"/>
          <w:szCs w:val="20"/>
        </w:rPr>
        <w:t xml:space="preserve"> </w:t>
      </w:r>
      <w:r>
        <w:rPr>
          <w:rFonts w:asciiTheme="minorHAnsi" w:hAnsiTheme="minorHAnsi" w:cs="Arial"/>
          <w:szCs w:val="20"/>
        </w:rPr>
        <w:t>I wanted to write to you ahead of the new school year to confirm several important pieces of information before your child comes back to school.</w:t>
      </w:r>
    </w:p>
    <w:p w:rsidR="00CD36CF" w:rsidRDefault="00CD36CF" w:rsidP="00525F83">
      <w:pPr>
        <w:tabs>
          <w:tab w:val="left" w:pos="1485"/>
        </w:tabs>
        <w:jc w:val="both"/>
        <w:rPr>
          <w:rFonts w:asciiTheme="minorHAnsi" w:hAnsiTheme="minorHAnsi" w:cs="Arial"/>
          <w:szCs w:val="20"/>
        </w:rPr>
      </w:pPr>
    </w:p>
    <w:p w:rsidR="00CD36CF" w:rsidRDefault="00CD36CF" w:rsidP="00525F83">
      <w:pPr>
        <w:tabs>
          <w:tab w:val="left" w:pos="1485"/>
        </w:tabs>
        <w:jc w:val="both"/>
        <w:rPr>
          <w:rFonts w:asciiTheme="minorHAnsi" w:hAnsiTheme="minorHAnsi" w:cs="Arial"/>
          <w:szCs w:val="20"/>
        </w:rPr>
      </w:pPr>
      <w:r>
        <w:rPr>
          <w:rFonts w:asciiTheme="minorHAnsi" w:hAnsiTheme="minorHAnsi" w:cs="Arial"/>
          <w:szCs w:val="20"/>
        </w:rPr>
        <w:t>The academic year for Yr. 11 students starts on Friday 3</w:t>
      </w:r>
      <w:r w:rsidRPr="00CD36CF">
        <w:rPr>
          <w:rFonts w:asciiTheme="minorHAnsi" w:hAnsiTheme="minorHAnsi" w:cs="Arial"/>
          <w:szCs w:val="20"/>
          <w:vertAlign w:val="superscript"/>
        </w:rPr>
        <w:t>rd</w:t>
      </w:r>
      <w:r>
        <w:rPr>
          <w:rFonts w:asciiTheme="minorHAnsi" w:hAnsiTheme="minorHAnsi" w:cs="Arial"/>
          <w:szCs w:val="20"/>
        </w:rPr>
        <w:t xml:space="preserve"> September at 9.15. We are very keen to enjoy a positive start to the new year and I am grateful for your support in helping your child to be punctual from the very first day! Full term dates and INSET days, when the school is closed to students, are outlined below:</w:t>
      </w:r>
    </w:p>
    <w:p w:rsidR="00CD36CF" w:rsidRDefault="00CD36CF" w:rsidP="00525F83">
      <w:pPr>
        <w:tabs>
          <w:tab w:val="left" w:pos="1485"/>
        </w:tabs>
        <w:jc w:val="both"/>
        <w:rPr>
          <w:rFonts w:asciiTheme="minorHAnsi" w:hAnsiTheme="minorHAnsi" w:cs="Arial"/>
          <w:szCs w:val="20"/>
        </w:rPr>
      </w:pP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1: Friday 3</w:t>
      </w:r>
      <w:r w:rsidRPr="00CD36CF">
        <w:rPr>
          <w:rFonts w:asciiTheme="minorHAnsi" w:hAnsiTheme="minorHAnsi" w:cs="Arial"/>
          <w:szCs w:val="20"/>
          <w:vertAlign w:val="superscript"/>
        </w:rPr>
        <w:t>rd</w:t>
      </w:r>
      <w:r>
        <w:rPr>
          <w:rFonts w:asciiTheme="minorHAnsi" w:hAnsiTheme="minorHAnsi" w:cs="Arial"/>
          <w:szCs w:val="20"/>
        </w:rPr>
        <w:t xml:space="preserve"> September to Friday 22</w:t>
      </w:r>
      <w:r w:rsidRPr="00CD36CF">
        <w:rPr>
          <w:rFonts w:asciiTheme="minorHAnsi" w:hAnsiTheme="minorHAnsi" w:cs="Arial"/>
          <w:szCs w:val="20"/>
          <w:vertAlign w:val="superscript"/>
        </w:rPr>
        <w:t>nd</w:t>
      </w:r>
      <w:r>
        <w:rPr>
          <w:rFonts w:asciiTheme="minorHAnsi" w:hAnsiTheme="minorHAnsi" w:cs="Arial"/>
          <w:szCs w:val="20"/>
        </w:rPr>
        <w:t xml:space="preserve"> October</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2: Tuesday 2</w:t>
      </w:r>
      <w:r w:rsidRPr="00CD36CF">
        <w:rPr>
          <w:rFonts w:asciiTheme="minorHAnsi" w:hAnsiTheme="minorHAnsi" w:cs="Arial"/>
          <w:szCs w:val="20"/>
          <w:vertAlign w:val="superscript"/>
        </w:rPr>
        <w:t>nd</w:t>
      </w:r>
      <w:r>
        <w:rPr>
          <w:rFonts w:asciiTheme="minorHAnsi" w:hAnsiTheme="minorHAnsi" w:cs="Arial"/>
          <w:szCs w:val="20"/>
        </w:rPr>
        <w:t xml:space="preserve"> November to Friday 17</w:t>
      </w:r>
      <w:r w:rsidRPr="00CD36CF">
        <w:rPr>
          <w:rFonts w:asciiTheme="minorHAnsi" w:hAnsiTheme="minorHAnsi" w:cs="Arial"/>
          <w:szCs w:val="20"/>
          <w:vertAlign w:val="superscript"/>
        </w:rPr>
        <w:t>th</w:t>
      </w:r>
      <w:r>
        <w:rPr>
          <w:rFonts w:asciiTheme="minorHAnsi" w:hAnsiTheme="minorHAnsi" w:cs="Arial"/>
          <w:szCs w:val="20"/>
        </w:rPr>
        <w:t xml:space="preserve"> December</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3: Wednesday 5</w:t>
      </w:r>
      <w:r w:rsidRPr="00CD36CF">
        <w:rPr>
          <w:rFonts w:asciiTheme="minorHAnsi" w:hAnsiTheme="minorHAnsi" w:cs="Arial"/>
          <w:szCs w:val="20"/>
          <w:vertAlign w:val="superscript"/>
        </w:rPr>
        <w:t>th</w:t>
      </w:r>
      <w:r>
        <w:rPr>
          <w:rFonts w:asciiTheme="minorHAnsi" w:hAnsiTheme="minorHAnsi" w:cs="Arial"/>
          <w:szCs w:val="20"/>
        </w:rPr>
        <w:t xml:space="preserve"> January to Friday 18</w:t>
      </w:r>
      <w:r w:rsidRPr="00CD36CF">
        <w:rPr>
          <w:rFonts w:asciiTheme="minorHAnsi" w:hAnsiTheme="minorHAnsi" w:cs="Arial"/>
          <w:szCs w:val="20"/>
          <w:vertAlign w:val="superscript"/>
        </w:rPr>
        <w:t>th</w:t>
      </w:r>
      <w:r>
        <w:rPr>
          <w:rFonts w:asciiTheme="minorHAnsi" w:hAnsiTheme="minorHAnsi" w:cs="Arial"/>
          <w:szCs w:val="20"/>
        </w:rPr>
        <w:t xml:space="preserve"> February</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4: Tuesday 1</w:t>
      </w:r>
      <w:r w:rsidRPr="00CD36CF">
        <w:rPr>
          <w:rFonts w:asciiTheme="minorHAnsi" w:hAnsiTheme="minorHAnsi" w:cs="Arial"/>
          <w:szCs w:val="20"/>
          <w:vertAlign w:val="superscript"/>
        </w:rPr>
        <w:t>st</w:t>
      </w:r>
      <w:r>
        <w:rPr>
          <w:rFonts w:asciiTheme="minorHAnsi" w:hAnsiTheme="minorHAnsi" w:cs="Arial"/>
          <w:szCs w:val="20"/>
        </w:rPr>
        <w:t xml:space="preserve"> March to Friday 8</w:t>
      </w:r>
      <w:r w:rsidRPr="00CD36CF">
        <w:rPr>
          <w:rFonts w:asciiTheme="minorHAnsi" w:hAnsiTheme="minorHAnsi" w:cs="Arial"/>
          <w:szCs w:val="20"/>
          <w:vertAlign w:val="superscript"/>
        </w:rPr>
        <w:t>th</w:t>
      </w:r>
      <w:r>
        <w:rPr>
          <w:rFonts w:asciiTheme="minorHAnsi" w:hAnsiTheme="minorHAnsi" w:cs="Arial"/>
          <w:szCs w:val="20"/>
        </w:rPr>
        <w:t xml:space="preserve"> April</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5: Tuesday 26</w:t>
      </w:r>
      <w:r w:rsidRPr="00CD36CF">
        <w:rPr>
          <w:rFonts w:asciiTheme="minorHAnsi" w:hAnsiTheme="minorHAnsi" w:cs="Arial"/>
          <w:szCs w:val="20"/>
          <w:vertAlign w:val="superscript"/>
        </w:rPr>
        <w:t>th</w:t>
      </w:r>
      <w:r>
        <w:rPr>
          <w:rFonts w:asciiTheme="minorHAnsi" w:hAnsiTheme="minorHAnsi" w:cs="Arial"/>
          <w:szCs w:val="20"/>
        </w:rPr>
        <w:t xml:space="preserve"> April to Friday 27</w:t>
      </w:r>
      <w:r w:rsidRPr="00CD36CF">
        <w:rPr>
          <w:rFonts w:asciiTheme="minorHAnsi" w:hAnsiTheme="minorHAnsi" w:cs="Arial"/>
          <w:szCs w:val="20"/>
          <w:vertAlign w:val="superscript"/>
        </w:rPr>
        <w:t>th</w:t>
      </w:r>
      <w:r>
        <w:rPr>
          <w:rFonts w:asciiTheme="minorHAnsi" w:hAnsiTheme="minorHAnsi" w:cs="Arial"/>
          <w:szCs w:val="20"/>
        </w:rPr>
        <w:t xml:space="preserve"> May</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6: Tuesday 7</w:t>
      </w:r>
      <w:r w:rsidRPr="00CD36CF">
        <w:rPr>
          <w:rFonts w:asciiTheme="minorHAnsi" w:hAnsiTheme="minorHAnsi" w:cs="Arial"/>
          <w:szCs w:val="20"/>
          <w:vertAlign w:val="superscript"/>
        </w:rPr>
        <w:t>th</w:t>
      </w:r>
      <w:r>
        <w:rPr>
          <w:rFonts w:asciiTheme="minorHAnsi" w:hAnsiTheme="minorHAnsi" w:cs="Arial"/>
          <w:szCs w:val="20"/>
        </w:rPr>
        <w:t xml:space="preserve"> June to Friday 22</w:t>
      </w:r>
      <w:r w:rsidRPr="00CD36CF">
        <w:rPr>
          <w:rFonts w:asciiTheme="minorHAnsi" w:hAnsiTheme="minorHAnsi" w:cs="Arial"/>
          <w:szCs w:val="20"/>
          <w:vertAlign w:val="superscript"/>
        </w:rPr>
        <w:t>nd</w:t>
      </w:r>
      <w:r>
        <w:rPr>
          <w:rFonts w:asciiTheme="minorHAnsi" w:hAnsiTheme="minorHAnsi" w:cs="Arial"/>
          <w:szCs w:val="20"/>
        </w:rPr>
        <w:t xml:space="preserve"> July</w:t>
      </w:r>
    </w:p>
    <w:p w:rsidR="00CD36CF" w:rsidRDefault="00CD36CF" w:rsidP="00CD36CF">
      <w:pPr>
        <w:tabs>
          <w:tab w:val="left" w:pos="1485"/>
        </w:tabs>
        <w:jc w:val="both"/>
        <w:rPr>
          <w:rFonts w:asciiTheme="minorHAnsi" w:hAnsiTheme="minorHAnsi" w:cs="Arial"/>
          <w:szCs w:val="20"/>
        </w:rPr>
      </w:pPr>
    </w:p>
    <w:p w:rsidR="00CD36CF" w:rsidRPr="00B74BD8" w:rsidRDefault="00CD36CF" w:rsidP="00B74BD8">
      <w:pPr>
        <w:tabs>
          <w:tab w:val="left" w:pos="1485"/>
        </w:tabs>
        <w:jc w:val="both"/>
        <w:rPr>
          <w:rFonts w:asciiTheme="minorHAnsi" w:hAnsiTheme="minorHAnsi" w:cs="Arial"/>
          <w:szCs w:val="20"/>
        </w:rPr>
      </w:pPr>
      <w:r w:rsidRPr="00B74BD8">
        <w:rPr>
          <w:rFonts w:asciiTheme="minorHAnsi" w:hAnsiTheme="minorHAnsi" w:cs="Arial"/>
          <w:szCs w:val="20"/>
        </w:rPr>
        <w:t>INSET Days:</w:t>
      </w:r>
      <w:r w:rsidR="00B74BD8" w:rsidRPr="00B74BD8">
        <w:rPr>
          <w:rFonts w:asciiTheme="minorHAnsi" w:hAnsiTheme="minorHAnsi" w:cs="Arial"/>
          <w:szCs w:val="20"/>
        </w:rPr>
        <w:t xml:space="preserve"> </w:t>
      </w:r>
      <w:r w:rsidR="00B74BD8">
        <w:rPr>
          <w:rFonts w:asciiTheme="minorHAnsi" w:hAnsiTheme="minorHAnsi" w:cs="Arial"/>
          <w:szCs w:val="20"/>
        </w:rPr>
        <w:t xml:space="preserve">   </w:t>
      </w:r>
      <w:r w:rsidR="00B74BD8" w:rsidRPr="00B74BD8">
        <w:rPr>
          <w:rFonts w:asciiTheme="minorHAnsi" w:hAnsiTheme="minorHAnsi" w:cs="Arial"/>
          <w:szCs w:val="20"/>
        </w:rPr>
        <w:t>2</w:t>
      </w:r>
      <w:r w:rsidR="00B74BD8" w:rsidRPr="00B74BD8">
        <w:rPr>
          <w:rFonts w:asciiTheme="minorHAnsi" w:hAnsiTheme="minorHAnsi" w:cs="Arial"/>
          <w:szCs w:val="20"/>
          <w:vertAlign w:val="superscript"/>
        </w:rPr>
        <w:t>nd</w:t>
      </w:r>
      <w:r w:rsidR="00B74BD8" w:rsidRPr="00B74BD8">
        <w:rPr>
          <w:rFonts w:asciiTheme="minorHAnsi" w:hAnsiTheme="minorHAnsi" w:cs="Arial"/>
          <w:szCs w:val="20"/>
        </w:rPr>
        <w:t xml:space="preserve"> September, </w:t>
      </w:r>
      <w:r w:rsidR="00B74BD8">
        <w:rPr>
          <w:rFonts w:asciiTheme="minorHAnsi" w:hAnsiTheme="minorHAnsi" w:cs="Arial"/>
          <w:szCs w:val="20"/>
        </w:rPr>
        <w:t xml:space="preserve"> </w:t>
      </w:r>
      <w:r w:rsidR="00B74BD8" w:rsidRPr="00B74BD8">
        <w:rPr>
          <w:rFonts w:asciiTheme="minorHAnsi" w:hAnsiTheme="minorHAnsi" w:cs="Arial"/>
          <w:szCs w:val="20"/>
        </w:rPr>
        <w:t xml:space="preserve">  1</w:t>
      </w:r>
      <w:r w:rsidR="00B74BD8" w:rsidRPr="00B74BD8">
        <w:rPr>
          <w:rFonts w:asciiTheme="minorHAnsi" w:hAnsiTheme="minorHAnsi" w:cs="Arial"/>
          <w:szCs w:val="20"/>
          <w:vertAlign w:val="superscript"/>
        </w:rPr>
        <w:t>st</w:t>
      </w:r>
      <w:r w:rsidR="00B74BD8" w:rsidRPr="00B74BD8">
        <w:rPr>
          <w:rFonts w:asciiTheme="minorHAnsi" w:hAnsiTheme="minorHAnsi" w:cs="Arial"/>
          <w:szCs w:val="20"/>
        </w:rPr>
        <w:t xml:space="preserve"> November, </w:t>
      </w:r>
      <w:r w:rsidR="00B74BD8">
        <w:rPr>
          <w:rFonts w:asciiTheme="minorHAnsi" w:hAnsiTheme="minorHAnsi" w:cs="Arial"/>
          <w:szCs w:val="20"/>
        </w:rPr>
        <w:t xml:space="preserve"> </w:t>
      </w:r>
      <w:r w:rsidR="00B74BD8" w:rsidRPr="00B74BD8">
        <w:rPr>
          <w:rFonts w:asciiTheme="minorHAnsi" w:hAnsiTheme="minorHAnsi" w:cs="Arial"/>
          <w:szCs w:val="20"/>
        </w:rPr>
        <w:t xml:space="preserve">  6</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December,</w:t>
      </w:r>
      <w:r w:rsidR="00B74BD8">
        <w:rPr>
          <w:rFonts w:asciiTheme="minorHAnsi" w:hAnsiTheme="minorHAnsi" w:cs="Arial"/>
          <w:szCs w:val="20"/>
        </w:rPr>
        <w:t xml:space="preserve"> </w:t>
      </w:r>
      <w:r w:rsidR="00B74BD8" w:rsidRPr="00B74BD8">
        <w:rPr>
          <w:rFonts w:asciiTheme="minorHAnsi" w:hAnsiTheme="minorHAnsi" w:cs="Arial"/>
          <w:szCs w:val="20"/>
        </w:rPr>
        <w:t xml:space="preserve">   4</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January, </w:t>
      </w:r>
      <w:r w:rsidR="00B74BD8">
        <w:rPr>
          <w:rFonts w:asciiTheme="minorHAnsi" w:hAnsiTheme="minorHAnsi" w:cs="Arial"/>
          <w:szCs w:val="20"/>
        </w:rPr>
        <w:t xml:space="preserve"> </w:t>
      </w:r>
      <w:r w:rsidR="00B74BD8" w:rsidRPr="00B74BD8">
        <w:rPr>
          <w:rFonts w:asciiTheme="minorHAnsi" w:hAnsiTheme="minorHAnsi" w:cs="Arial"/>
          <w:szCs w:val="20"/>
        </w:rPr>
        <w:t xml:space="preserve">  28</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February,  </w:t>
      </w:r>
      <w:r w:rsidR="00B74BD8">
        <w:rPr>
          <w:rFonts w:asciiTheme="minorHAnsi" w:hAnsiTheme="minorHAnsi" w:cs="Arial"/>
          <w:szCs w:val="20"/>
        </w:rPr>
        <w:t xml:space="preserve"> </w:t>
      </w:r>
      <w:r w:rsidR="00B74BD8" w:rsidRPr="00B74BD8">
        <w:rPr>
          <w:rFonts w:asciiTheme="minorHAnsi" w:hAnsiTheme="minorHAnsi" w:cs="Arial"/>
          <w:szCs w:val="20"/>
        </w:rPr>
        <w:t xml:space="preserve"> 25</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April,  </w:t>
      </w:r>
      <w:r w:rsidR="00B74BD8">
        <w:rPr>
          <w:rFonts w:asciiTheme="minorHAnsi" w:hAnsiTheme="minorHAnsi" w:cs="Arial"/>
          <w:szCs w:val="20"/>
        </w:rPr>
        <w:t xml:space="preserve"> </w:t>
      </w:r>
      <w:r w:rsidR="00B74BD8" w:rsidRPr="00B74BD8">
        <w:rPr>
          <w:rFonts w:asciiTheme="minorHAnsi" w:hAnsiTheme="minorHAnsi" w:cs="Arial"/>
          <w:szCs w:val="20"/>
        </w:rPr>
        <w:t xml:space="preserve"> 6</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June</w:t>
      </w:r>
    </w:p>
    <w:p w:rsidR="00525F83" w:rsidRDefault="00525F83" w:rsidP="00525F83">
      <w:pPr>
        <w:tabs>
          <w:tab w:val="left" w:pos="1485"/>
        </w:tabs>
        <w:jc w:val="both"/>
        <w:rPr>
          <w:rFonts w:asciiTheme="minorHAnsi" w:hAnsiTheme="minorHAnsi" w:cs="Arial"/>
          <w:szCs w:val="20"/>
        </w:rPr>
      </w:pPr>
    </w:p>
    <w:p w:rsidR="00110F68" w:rsidRPr="00525F83" w:rsidRDefault="00110F68" w:rsidP="00525F83">
      <w:pPr>
        <w:tabs>
          <w:tab w:val="left" w:pos="1485"/>
        </w:tabs>
        <w:jc w:val="both"/>
        <w:rPr>
          <w:rFonts w:asciiTheme="minorHAnsi" w:hAnsiTheme="minorHAnsi" w:cs="Arial"/>
          <w:szCs w:val="20"/>
        </w:rPr>
      </w:pPr>
      <w:r>
        <w:rPr>
          <w:rFonts w:asciiTheme="minorHAnsi" w:hAnsiTheme="minorHAnsi" w:cs="Arial"/>
          <w:szCs w:val="20"/>
        </w:rPr>
        <w:t xml:space="preserve">In line with government guidance we will be continuing with in-school Covid-19 testing for all staff and students and I would urge all students to be tested twice per week. In order for us to conduct these tests it is important that we have parent/carer consent, if you have not yet completed a consent form and would like to please contact the school by phone or email to request one: 0117 907 4500 or </w:t>
      </w:r>
      <w:hyperlink r:id="rId7" w:history="1">
        <w:r w:rsidRPr="00A02F1E">
          <w:rPr>
            <w:rStyle w:val="Hyperlink"/>
            <w:rFonts w:asciiTheme="minorHAnsi" w:hAnsiTheme="minorHAnsi" w:cs="Arial"/>
            <w:szCs w:val="20"/>
          </w:rPr>
          <w:t>nbishop@lpw.org.uk</w:t>
        </w:r>
      </w:hyperlink>
      <w:r>
        <w:rPr>
          <w:rFonts w:asciiTheme="minorHAnsi" w:hAnsiTheme="minorHAnsi" w:cs="Arial"/>
          <w:szCs w:val="20"/>
        </w:rPr>
        <w:t xml:space="preserve"> </w:t>
      </w:r>
    </w:p>
    <w:p w:rsidR="00525F83" w:rsidRDefault="00525F83" w:rsidP="00793D26">
      <w:pPr>
        <w:tabs>
          <w:tab w:val="left" w:pos="1485"/>
        </w:tabs>
        <w:jc w:val="both"/>
        <w:rPr>
          <w:rFonts w:asciiTheme="minorHAnsi" w:hAnsiTheme="minorHAnsi" w:cs="Arial"/>
          <w:szCs w:val="20"/>
        </w:rPr>
      </w:pPr>
    </w:p>
    <w:p w:rsidR="00B74BD8" w:rsidRDefault="00110F68" w:rsidP="00B74BD8">
      <w:pPr>
        <w:tabs>
          <w:tab w:val="left" w:pos="1485"/>
        </w:tabs>
        <w:jc w:val="both"/>
        <w:rPr>
          <w:rFonts w:asciiTheme="minorHAnsi" w:hAnsiTheme="minorHAnsi" w:cs="Arial"/>
          <w:szCs w:val="20"/>
        </w:rPr>
      </w:pPr>
      <w:r>
        <w:rPr>
          <w:rFonts w:asciiTheme="minorHAnsi" w:hAnsiTheme="minorHAnsi" w:cs="Arial"/>
          <w:szCs w:val="20"/>
        </w:rPr>
        <w:t>You will also be aware that from 16</w:t>
      </w:r>
      <w:r w:rsidRPr="00110F68">
        <w:rPr>
          <w:rFonts w:asciiTheme="minorHAnsi" w:hAnsiTheme="minorHAnsi" w:cs="Arial"/>
          <w:szCs w:val="20"/>
          <w:vertAlign w:val="superscript"/>
        </w:rPr>
        <w:t>th</w:t>
      </w:r>
      <w:r>
        <w:rPr>
          <w:rFonts w:asciiTheme="minorHAnsi" w:hAnsiTheme="minorHAnsi" w:cs="Arial"/>
          <w:szCs w:val="20"/>
        </w:rPr>
        <w:t xml:space="preserve"> August new guidance came into place, which states that</w:t>
      </w:r>
      <w:r w:rsidRPr="00110F68">
        <w:rPr>
          <w:rFonts w:asciiTheme="minorHAnsi" w:hAnsiTheme="minorHAnsi" w:cs="Arial"/>
          <w:szCs w:val="20"/>
        </w:rPr>
        <w:t xml:space="preserve"> unvaccinated young people up to the age of 18 years and 6 months and fully vaccinated adults, are no longer required to self-isolate if they live in the same household as someone with C</w:t>
      </w:r>
      <w:r w:rsidR="00B74BD8">
        <w:rPr>
          <w:rFonts w:asciiTheme="minorHAnsi" w:hAnsiTheme="minorHAnsi" w:cs="Arial"/>
          <w:szCs w:val="20"/>
        </w:rPr>
        <w:t>ovid</w:t>
      </w:r>
      <w:r w:rsidRPr="00110F68">
        <w:rPr>
          <w:rFonts w:asciiTheme="minorHAnsi" w:hAnsiTheme="minorHAnsi" w:cs="Arial"/>
          <w:szCs w:val="20"/>
        </w:rPr>
        <w:t>-19, or are a close contact of someone with C</w:t>
      </w:r>
      <w:r w:rsidR="00B74BD8">
        <w:rPr>
          <w:rFonts w:asciiTheme="minorHAnsi" w:hAnsiTheme="minorHAnsi" w:cs="Arial"/>
          <w:szCs w:val="20"/>
        </w:rPr>
        <w:t>ovid</w:t>
      </w:r>
      <w:r w:rsidRPr="00110F68">
        <w:rPr>
          <w:rFonts w:asciiTheme="minorHAnsi" w:hAnsiTheme="minorHAnsi" w:cs="Arial"/>
          <w:szCs w:val="20"/>
        </w:rPr>
        <w:t>-19.</w:t>
      </w:r>
      <w:r w:rsidR="00B74BD8">
        <w:rPr>
          <w:rFonts w:asciiTheme="minorHAnsi" w:hAnsiTheme="minorHAnsi" w:cs="Arial"/>
          <w:szCs w:val="20"/>
        </w:rPr>
        <w:t xml:space="preserve"> </w:t>
      </w:r>
      <w:r w:rsidR="00B74BD8" w:rsidRPr="00B74BD8">
        <w:rPr>
          <w:rFonts w:asciiTheme="minorHAnsi" w:hAnsiTheme="minorHAnsi" w:cs="Arial"/>
          <w:szCs w:val="20"/>
        </w:rPr>
        <w:t xml:space="preserve">Children and young people who attend an education or childcare setting and who have been identified as a close contact, should continue to attend their setting as normal. </w:t>
      </w:r>
      <w:r w:rsidR="00B74BD8">
        <w:rPr>
          <w:rFonts w:asciiTheme="minorHAnsi" w:hAnsiTheme="minorHAnsi" w:cs="Arial"/>
          <w:szCs w:val="20"/>
        </w:rPr>
        <w:t>The only time a young person should self-isolate is if they test positive for Covid-19.</w:t>
      </w:r>
    </w:p>
    <w:p w:rsidR="00B74BD8" w:rsidRDefault="00B74BD8" w:rsidP="00B74BD8">
      <w:pPr>
        <w:tabs>
          <w:tab w:val="left" w:pos="1485"/>
        </w:tabs>
        <w:jc w:val="both"/>
        <w:rPr>
          <w:rFonts w:asciiTheme="minorHAnsi" w:hAnsiTheme="minorHAnsi" w:cs="Arial"/>
          <w:szCs w:val="20"/>
        </w:rPr>
      </w:pPr>
    </w:p>
    <w:p w:rsidR="00B74BD8" w:rsidRPr="00B74BD8" w:rsidRDefault="00B74BD8" w:rsidP="00B74BD8">
      <w:pPr>
        <w:tabs>
          <w:tab w:val="left" w:pos="1485"/>
        </w:tabs>
        <w:jc w:val="both"/>
        <w:rPr>
          <w:rFonts w:asciiTheme="minorHAnsi" w:hAnsiTheme="minorHAnsi" w:cs="Arial"/>
          <w:szCs w:val="20"/>
        </w:rPr>
      </w:pPr>
      <w:r>
        <w:rPr>
          <w:rFonts w:asciiTheme="minorHAnsi" w:hAnsiTheme="minorHAnsi" w:cs="Arial"/>
          <w:szCs w:val="20"/>
        </w:rPr>
        <w:t>Thank you for your continued support as we look forward to another exciting and successful year at LPW School!</w:t>
      </w:r>
    </w:p>
    <w:p w:rsidR="00110F68" w:rsidRPr="00110F68" w:rsidRDefault="00110F68" w:rsidP="00110F68">
      <w:pPr>
        <w:tabs>
          <w:tab w:val="left" w:pos="1485"/>
        </w:tabs>
        <w:jc w:val="both"/>
        <w:rPr>
          <w:rFonts w:asciiTheme="minorHAnsi" w:hAnsiTheme="minorHAnsi" w:cs="Arial"/>
          <w:szCs w:val="20"/>
        </w:rPr>
      </w:pP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Yours faithfully,</w:t>
      </w:r>
    </w:p>
    <w:p w:rsidR="00D7773A" w:rsidRDefault="00D37B83" w:rsidP="00793D26">
      <w:pPr>
        <w:tabs>
          <w:tab w:val="left" w:pos="1485"/>
        </w:tabs>
        <w:jc w:val="both"/>
        <w:rPr>
          <w:rFonts w:asciiTheme="minorHAnsi" w:hAnsiTheme="minorHAnsi" w:cs="Arial"/>
          <w:szCs w:val="20"/>
        </w:rPr>
      </w:pPr>
      <w:r w:rsidRPr="00DB10FA">
        <w:rPr>
          <w:rFonts w:asciiTheme="minorHAnsi" w:hAnsiTheme="minorHAnsi" w:cstheme="minorHAnsi"/>
          <w:noProof/>
          <w:lang w:eastAsia="en-GB"/>
        </w:rPr>
        <w:drawing>
          <wp:inline distT="0" distB="0" distL="0" distR="0" wp14:anchorId="57EAF5B7" wp14:editId="6BE1569A">
            <wp:extent cx="540278" cy="951371"/>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45130" cy="959914"/>
                    </a:xfrm>
                    <a:prstGeom prst="rect">
                      <a:avLst/>
                    </a:prstGeom>
                    <a:noFill/>
                    <a:ln>
                      <a:noFill/>
                    </a:ln>
                  </pic:spPr>
                </pic:pic>
              </a:graphicData>
            </a:graphic>
          </wp:inline>
        </w:drawing>
      </w:r>
    </w:p>
    <w:p w:rsidR="00D7415F" w:rsidRDefault="00D7415F" w:rsidP="00793D26">
      <w:pPr>
        <w:tabs>
          <w:tab w:val="left" w:pos="1485"/>
        </w:tabs>
        <w:jc w:val="both"/>
        <w:rPr>
          <w:rFonts w:asciiTheme="minorHAnsi" w:hAnsiTheme="minorHAnsi" w:cs="Arial"/>
          <w:szCs w:val="20"/>
        </w:rPr>
      </w:pP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Dan Carter</w:t>
      </w: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Head Teacher</w:t>
      </w:r>
    </w:p>
    <w:sectPr w:rsidR="00D7773A" w:rsidSect="00B74BD8">
      <w:headerReference w:type="default" r:id="rId9"/>
      <w:footerReference w:type="default" r:id="rId10"/>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EBE" w:rsidRDefault="00157EBE" w:rsidP="00F82630">
      <w:pPr>
        <w:spacing w:line="240" w:lineRule="auto"/>
      </w:pPr>
      <w:r>
        <w:separator/>
      </w:r>
    </w:p>
  </w:endnote>
  <w:endnote w:type="continuationSeparator" w:id="0">
    <w:p w:rsidR="00157EBE" w:rsidRDefault="00157EBE" w:rsidP="00F82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Regular">
    <w:altName w:val="Trebuchet MS"/>
    <w:charset w:val="00"/>
    <w:family w:val="auto"/>
    <w:pitch w:val="variable"/>
    <w:sig w:usb0="00000003"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liss 2">
    <w:panose1 w:val="00000000000000000000"/>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C7" w:rsidRDefault="006F0CC7" w:rsidP="00793D26">
    <w:pPr>
      <w:pStyle w:val="Footer"/>
      <w:jc w:val="center"/>
      <w:rPr>
        <w:rFonts w:ascii="Interstate-Regular" w:eastAsia="Times New Roman" w:hAnsi="Interstate-Regular" w:cs="Times New Roman"/>
        <w:color w:val="auto"/>
        <w:spacing w:val="0"/>
        <w:sz w:val="14"/>
        <w:szCs w:val="14"/>
      </w:rPr>
    </w:pPr>
    <w:r>
      <w:rPr>
        <w:rFonts w:ascii="Interstate-Regular" w:hAnsi="Interstate-Regular"/>
        <w:b/>
        <w:sz w:val="14"/>
        <w:szCs w:val="14"/>
      </w:rPr>
      <w:t xml:space="preserve">Head </w:t>
    </w:r>
    <w:proofErr w:type="gramStart"/>
    <w:r>
      <w:rPr>
        <w:rFonts w:ascii="Interstate-Regular" w:hAnsi="Interstate-Regular"/>
        <w:b/>
        <w:sz w:val="14"/>
        <w:szCs w:val="14"/>
      </w:rPr>
      <w:t>Office</w:t>
    </w:r>
    <w:r>
      <w:rPr>
        <w:rFonts w:ascii="Interstate-Regular" w:hAnsi="Interstate-Regular"/>
        <w:sz w:val="14"/>
        <w:szCs w:val="14"/>
      </w:rPr>
      <w:t xml:space="preserve">  LPW</w:t>
    </w:r>
    <w:proofErr w:type="gramEnd"/>
    <w:r>
      <w:rPr>
        <w:rFonts w:ascii="Interstate-Regular" w:hAnsi="Interstate-Regular"/>
        <w:sz w:val="14"/>
        <w:szCs w:val="14"/>
      </w:rPr>
      <w:t xml:space="preserve"> House, Princess Street Bedminster, BS3 4AG E: enquiries@lpw.org.uk W: www.lpw.org.uk</w:t>
    </w:r>
  </w:p>
  <w:p w:rsidR="006F0CC7" w:rsidRDefault="006F0CC7" w:rsidP="00793D26">
    <w:pPr>
      <w:pStyle w:val="Footer"/>
      <w:jc w:val="center"/>
      <w:rPr>
        <w:rFonts w:ascii="Interstate-Regular" w:hAnsi="Interstate-Regular"/>
        <w:sz w:val="14"/>
        <w:szCs w:val="14"/>
      </w:rPr>
    </w:pPr>
    <w:r>
      <w:rPr>
        <w:rFonts w:ascii="Interstate-Regular" w:hAnsi="Interstate-Regular"/>
        <w:b/>
        <w:sz w:val="14"/>
        <w:szCs w:val="14"/>
      </w:rPr>
      <w:t>Learning Partnership West CIC</w:t>
    </w:r>
    <w:r>
      <w:rPr>
        <w:rFonts w:ascii="Interstate-Regular" w:hAnsi="Interstate-Regular"/>
        <w:sz w:val="14"/>
        <w:szCs w:val="14"/>
      </w:rPr>
      <w:t>. A company limited by guarantee. Registered Office: LPW House, Princess Street Bedminster, BS3 4AG. Company Number 2911928</w:t>
    </w:r>
  </w:p>
  <w:p w:rsidR="006F0CC7" w:rsidRPr="00BF1967" w:rsidRDefault="006F0CC7" w:rsidP="00BF1967">
    <w:pPr>
      <w:jc w:val="both"/>
      <w:rPr>
        <w:sz w:val="10"/>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EBE" w:rsidRDefault="00157EBE" w:rsidP="00F82630">
      <w:pPr>
        <w:spacing w:line="240" w:lineRule="auto"/>
      </w:pPr>
      <w:r>
        <w:separator/>
      </w:r>
    </w:p>
  </w:footnote>
  <w:footnote w:type="continuationSeparator" w:id="0">
    <w:p w:rsidR="00157EBE" w:rsidRDefault="00157EBE" w:rsidP="00F826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C7" w:rsidRDefault="00793D26">
    <w:pPr>
      <w:pStyle w:val="Heade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-230505</wp:posOffset>
          </wp:positionV>
          <wp:extent cx="1120140" cy="437515"/>
          <wp:effectExtent l="0" t="0" r="381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7586" cy="44839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E1B15"/>
    <w:multiLevelType w:val="hybridMultilevel"/>
    <w:tmpl w:val="D746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E44030"/>
    <w:multiLevelType w:val="hybridMultilevel"/>
    <w:tmpl w:val="7D1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005D2"/>
    <w:multiLevelType w:val="hybridMultilevel"/>
    <w:tmpl w:val="E1422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A54C81"/>
    <w:multiLevelType w:val="hybridMultilevel"/>
    <w:tmpl w:val="78A4A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53CB7"/>
    <w:multiLevelType w:val="hybridMultilevel"/>
    <w:tmpl w:val="E1005C48"/>
    <w:lvl w:ilvl="0" w:tplc="E4BEE1AC">
      <w:start w:val="1"/>
      <w:numFmt w:val="bullet"/>
      <w:pStyle w:val="Bullet-main"/>
      <w:lvlText w:val=""/>
      <w:lvlJc w:val="left"/>
      <w:pPr>
        <w:ind w:left="720" w:hanging="360"/>
      </w:pPr>
      <w:rPr>
        <w:rFonts w:ascii="Symbol" w:hAnsi="Symbol" w:hint="default"/>
        <w:color w:val="FF820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630"/>
    <w:rsid w:val="0002317E"/>
    <w:rsid w:val="00045B7B"/>
    <w:rsid w:val="000C7B5D"/>
    <w:rsid w:val="000E6788"/>
    <w:rsid w:val="00101CD8"/>
    <w:rsid w:val="00110F68"/>
    <w:rsid w:val="0012461F"/>
    <w:rsid w:val="00157EBE"/>
    <w:rsid w:val="00174855"/>
    <w:rsid w:val="001C21FC"/>
    <w:rsid w:val="001E2D0E"/>
    <w:rsid w:val="003151AC"/>
    <w:rsid w:val="0031572E"/>
    <w:rsid w:val="0036527C"/>
    <w:rsid w:val="00392E8E"/>
    <w:rsid w:val="003C4410"/>
    <w:rsid w:val="003C6C50"/>
    <w:rsid w:val="004472C2"/>
    <w:rsid w:val="004705AB"/>
    <w:rsid w:val="00480468"/>
    <w:rsid w:val="004B4D92"/>
    <w:rsid w:val="004D69E5"/>
    <w:rsid w:val="004E1A9E"/>
    <w:rsid w:val="00513EAD"/>
    <w:rsid w:val="005241B1"/>
    <w:rsid w:val="00525F83"/>
    <w:rsid w:val="0055301A"/>
    <w:rsid w:val="0061228A"/>
    <w:rsid w:val="00637601"/>
    <w:rsid w:val="00695F67"/>
    <w:rsid w:val="006A0EBE"/>
    <w:rsid w:val="006B1005"/>
    <w:rsid w:val="006F0CC7"/>
    <w:rsid w:val="007532BD"/>
    <w:rsid w:val="007547BF"/>
    <w:rsid w:val="0076547F"/>
    <w:rsid w:val="007857B0"/>
    <w:rsid w:val="00793D26"/>
    <w:rsid w:val="007A24B8"/>
    <w:rsid w:val="007F52A9"/>
    <w:rsid w:val="00800B67"/>
    <w:rsid w:val="0082359A"/>
    <w:rsid w:val="00827D41"/>
    <w:rsid w:val="008726A6"/>
    <w:rsid w:val="009174A1"/>
    <w:rsid w:val="00954A84"/>
    <w:rsid w:val="00956D66"/>
    <w:rsid w:val="009A58EF"/>
    <w:rsid w:val="009A6696"/>
    <w:rsid w:val="009F1CFA"/>
    <w:rsid w:val="00AD1709"/>
    <w:rsid w:val="00B0294B"/>
    <w:rsid w:val="00B55922"/>
    <w:rsid w:val="00B74BD8"/>
    <w:rsid w:val="00B84093"/>
    <w:rsid w:val="00B87C73"/>
    <w:rsid w:val="00BC7EF0"/>
    <w:rsid w:val="00BE4461"/>
    <w:rsid w:val="00BF1967"/>
    <w:rsid w:val="00BF4BEA"/>
    <w:rsid w:val="00C0599A"/>
    <w:rsid w:val="00C32386"/>
    <w:rsid w:val="00C609F6"/>
    <w:rsid w:val="00C97291"/>
    <w:rsid w:val="00CD3263"/>
    <w:rsid w:val="00CD36CF"/>
    <w:rsid w:val="00CE22CD"/>
    <w:rsid w:val="00D37B83"/>
    <w:rsid w:val="00D7415F"/>
    <w:rsid w:val="00D7773A"/>
    <w:rsid w:val="00D8180C"/>
    <w:rsid w:val="00DA140D"/>
    <w:rsid w:val="00DC54A8"/>
    <w:rsid w:val="00E10109"/>
    <w:rsid w:val="00E632A9"/>
    <w:rsid w:val="00E67F2B"/>
    <w:rsid w:val="00E81C58"/>
    <w:rsid w:val="00EB7A0B"/>
    <w:rsid w:val="00EC5365"/>
    <w:rsid w:val="00F46502"/>
    <w:rsid w:val="00F643FE"/>
    <w:rsid w:val="00F82630"/>
    <w:rsid w:val="00FE6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78F92A2-7D47-47CC-A185-14BC8519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terstate-Regular" w:eastAsia="Times New Roman" w:hAnsi="Interstate-Regular"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630"/>
    <w:pPr>
      <w:spacing w:line="264" w:lineRule="auto"/>
    </w:pPr>
    <w:rPr>
      <w:rFonts w:ascii="Trebuchet MS" w:eastAsiaTheme="minorHAnsi" w:hAnsi="Trebuchet MS" w:cstheme="minorBidi"/>
      <w:color w:val="000000" w:themeColor="text1"/>
      <w:spacing w:val="-4"/>
      <w:sz w:val="22"/>
      <w:szCs w:val="22"/>
      <w:lang w:eastAsia="en-US"/>
    </w:rPr>
  </w:style>
  <w:style w:type="paragraph" w:styleId="Heading1">
    <w:name w:val="heading 1"/>
    <w:basedOn w:val="Normal"/>
    <w:next w:val="Normal"/>
    <w:link w:val="Heading1Char"/>
    <w:uiPriority w:val="9"/>
    <w:qFormat/>
    <w:rsid w:val="00F465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65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65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65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4650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4650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465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4650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6502"/>
    <w:rPr>
      <w:lang w:eastAsia="en-US"/>
    </w:rPr>
  </w:style>
  <w:style w:type="character" w:customStyle="1" w:styleId="Heading1Char">
    <w:name w:val="Heading 1 Char"/>
    <w:basedOn w:val="DefaultParagraphFont"/>
    <w:link w:val="Heading1"/>
    <w:uiPriority w:val="9"/>
    <w:rsid w:val="00F46502"/>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F4650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F46502"/>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F46502"/>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F46502"/>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F46502"/>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F46502"/>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F46502"/>
    <w:rPr>
      <w:rFonts w:asciiTheme="majorHAnsi" w:eastAsiaTheme="majorEastAsia" w:hAnsiTheme="majorHAnsi" w:cstheme="majorBidi"/>
      <w:color w:val="404040" w:themeColor="text1" w:themeTint="BF"/>
      <w:lang w:eastAsia="en-US"/>
    </w:rPr>
  </w:style>
  <w:style w:type="paragraph" w:styleId="Title">
    <w:name w:val="Title"/>
    <w:basedOn w:val="Normal"/>
    <w:next w:val="Normal"/>
    <w:link w:val="TitleChar"/>
    <w:uiPriority w:val="10"/>
    <w:qFormat/>
    <w:rsid w:val="00F465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6502"/>
    <w:rPr>
      <w:rFonts w:asciiTheme="majorHAnsi" w:eastAsiaTheme="majorEastAsia" w:hAnsiTheme="majorHAnsi" w:cstheme="majorBidi"/>
      <w:color w:val="17365D" w:themeColor="text2" w:themeShade="BF"/>
      <w:spacing w:val="5"/>
      <w:kern w:val="28"/>
      <w:sz w:val="52"/>
      <w:szCs w:val="52"/>
      <w:lang w:eastAsia="en-US"/>
    </w:rPr>
  </w:style>
  <w:style w:type="character" w:styleId="Emphasis">
    <w:name w:val="Emphasis"/>
    <w:basedOn w:val="DefaultParagraphFont"/>
    <w:uiPriority w:val="20"/>
    <w:qFormat/>
    <w:rsid w:val="00F82630"/>
    <w:rPr>
      <w:b/>
      <w:iCs/>
    </w:rPr>
  </w:style>
  <w:style w:type="character" w:styleId="Hyperlink">
    <w:name w:val="Hyperlink"/>
    <w:basedOn w:val="DefaultParagraphFont"/>
    <w:uiPriority w:val="99"/>
    <w:unhideWhenUsed/>
    <w:rsid w:val="00F82630"/>
    <w:rPr>
      <w:b/>
      <w:color w:val="000000" w:themeColor="text1"/>
      <w:u w:val="none"/>
    </w:rPr>
  </w:style>
  <w:style w:type="table" w:customStyle="1" w:styleId="NESTtable">
    <w:name w:val="NEST table"/>
    <w:basedOn w:val="TableNormal"/>
    <w:uiPriority w:val="99"/>
    <w:qFormat/>
    <w:rsid w:val="00F82630"/>
    <w:rPr>
      <w:rFonts w:ascii="Trebuchet MS" w:eastAsiaTheme="minorHAnsi" w:hAnsi="Trebuchet MS" w:cstheme="minorBidi"/>
      <w:color w:val="000000" w:themeColor="text1"/>
      <w:sz w:val="20"/>
      <w:szCs w:val="22"/>
      <w:lang w:eastAsia="en-US"/>
    </w:rPr>
    <w:tblPr>
      <w:tblBorders>
        <w:top w:val="single" w:sz="4" w:space="0" w:color="1F497D" w:themeColor="text2"/>
        <w:bottom w:val="single" w:sz="4" w:space="0" w:color="1F497D" w:themeColor="text2"/>
        <w:insideH w:val="single" w:sz="4" w:space="0" w:color="1F497D" w:themeColor="text2"/>
      </w:tblBorders>
      <w:tblCellMar>
        <w:top w:w="113" w:type="dxa"/>
        <w:bottom w:w="85" w:type="dxa"/>
      </w:tblCellMar>
    </w:tblPr>
    <w:tcPr>
      <w:shd w:val="clear" w:color="auto" w:fill="auto"/>
    </w:tcPr>
    <w:tblStylePr w:type="firstRow">
      <w:rPr>
        <w:b/>
      </w:rPr>
      <w:tblPr/>
      <w:tcPr>
        <w:shd w:val="clear" w:color="auto" w:fill="C6D9F1" w:themeFill="text2" w:themeFillTint="33"/>
        <w:vAlign w:val="center"/>
      </w:tcPr>
    </w:tblStylePr>
  </w:style>
  <w:style w:type="paragraph" w:customStyle="1" w:styleId="Bullet-main">
    <w:name w:val="Bullet - main"/>
    <w:basedOn w:val="Normal"/>
    <w:qFormat/>
    <w:rsid w:val="00F82630"/>
    <w:pPr>
      <w:numPr>
        <w:numId w:val="1"/>
      </w:numPr>
      <w:spacing w:before="100"/>
    </w:pPr>
  </w:style>
  <w:style w:type="character" w:customStyle="1" w:styleId="A5">
    <w:name w:val="A5"/>
    <w:uiPriority w:val="99"/>
    <w:rsid w:val="00F82630"/>
    <w:rPr>
      <w:rFonts w:cs="Bliss 2"/>
      <w:color w:val="000000"/>
      <w:sz w:val="22"/>
      <w:szCs w:val="22"/>
    </w:rPr>
  </w:style>
  <w:style w:type="paragraph" w:styleId="Header">
    <w:name w:val="header"/>
    <w:basedOn w:val="Normal"/>
    <w:link w:val="HeaderChar"/>
    <w:uiPriority w:val="99"/>
    <w:unhideWhenUsed/>
    <w:rsid w:val="00F82630"/>
    <w:pPr>
      <w:tabs>
        <w:tab w:val="center" w:pos="4513"/>
        <w:tab w:val="right" w:pos="9026"/>
      </w:tabs>
      <w:spacing w:line="240" w:lineRule="auto"/>
    </w:pPr>
  </w:style>
  <w:style w:type="character" w:customStyle="1" w:styleId="HeaderChar">
    <w:name w:val="Header Char"/>
    <w:basedOn w:val="DefaultParagraphFont"/>
    <w:link w:val="Header"/>
    <w:uiPriority w:val="99"/>
    <w:rsid w:val="00F82630"/>
    <w:rPr>
      <w:rFonts w:ascii="Trebuchet MS" w:eastAsiaTheme="minorHAnsi" w:hAnsi="Trebuchet MS" w:cstheme="minorBidi"/>
      <w:color w:val="000000" w:themeColor="text1"/>
      <w:spacing w:val="-4"/>
      <w:sz w:val="22"/>
      <w:szCs w:val="22"/>
      <w:lang w:eastAsia="en-US"/>
    </w:rPr>
  </w:style>
  <w:style w:type="paragraph" w:styleId="Footer">
    <w:name w:val="footer"/>
    <w:basedOn w:val="Normal"/>
    <w:link w:val="FooterChar"/>
    <w:uiPriority w:val="99"/>
    <w:unhideWhenUsed/>
    <w:rsid w:val="00F82630"/>
    <w:pPr>
      <w:tabs>
        <w:tab w:val="center" w:pos="4513"/>
        <w:tab w:val="right" w:pos="9026"/>
      </w:tabs>
      <w:spacing w:line="240" w:lineRule="auto"/>
    </w:pPr>
  </w:style>
  <w:style w:type="character" w:customStyle="1" w:styleId="FooterChar">
    <w:name w:val="Footer Char"/>
    <w:basedOn w:val="DefaultParagraphFont"/>
    <w:link w:val="Footer"/>
    <w:uiPriority w:val="99"/>
    <w:rsid w:val="00F82630"/>
    <w:rPr>
      <w:rFonts w:ascii="Trebuchet MS" w:eastAsiaTheme="minorHAnsi" w:hAnsi="Trebuchet MS" w:cstheme="minorBidi"/>
      <w:color w:val="000000" w:themeColor="text1"/>
      <w:spacing w:val="-4"/>
      <w:sz w:val="22"/>
      <w:szCs w:val="22"/>
      <w:lang w:eastAsia="en-US"/>
    </w:rPr>
  </w:style>
  <w:style w:type="paragraph" w:styleId="BalloonText">
    <w:name w:val="Balloon Text"/>
    <w:basedOn w:val="Normal"/>
    <w:link w:val="BalloonTextChar"/>
    <w:uiPriority w:val="99"/>
    <w:semiHidden/>
    <w:unhideWhenUsed/>
    <w:rsid w:val="00E632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A9"/>
    <w:rPr>
      <w:rFonts w:ascii="Segoe UI" w:eastAsiaTheme="minorHAnsi" w:hAnsi="Segoe UI" w:cs="Segoe UI"/>
      <w:color w:val="000000" w:themeColor="text1"/>
      <w:spacing w:val="-4"/>
      <w:sz w:val="18"/>
      <w:szCs w:val="18"/>
      <w:lang w:eastAsia="en-US"/>
    </w:rPr>
  </w:style>
  <w:style w:type="paragraph" w:styleId="ListParagraph">
    <w:name w:val="List Paragraph"/>
    <w:basedOn w:val="Normal"/>
    <w:uiPriority w:val="34"/>
    <w:qFormat/>
    <w:rsid w:val="00E67F2B"/>
    <w:pPr>
      <w:ind w:left="720"/>
      <w:contextualSpacing/>
    </w:pPr>
  </w:style>
  <w:style w:type="paragraph" w:styleId="NormalWeb">
    <w:name w:val="Normal (Web)"/>
    <w:basedOn w:val="Normal"/>
    <w:uiPriority w:val="99"/>
    <w:semiHidden/>
    <w:unhideWhenUsed/>
    <w:rsid w:val="00110F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893874">
      <w:bodyDiv w:val="1"/>
      <w:marLeft w:val="0"/>
      <w:marRight w:val="0"/>
      <w:marTop w:val="0"/>
      <w:marBottom w:val="0"/>
      <w:divBdr>
        <w:top w:val="none" w:sz="0" w:space="0" w:color="auto"/>
        <w:left w:val="none" w:sz="0" w:space="0" w:color="auto"/>
        <w:bottom w:val="none" w:sz="0" w:space="0" w:color="auto"/>
        <w:right w:val="none" w:sz="0" w:space="0" w:color="auto"/>
      </w:divBdr>
    </w:div>
    <w:div w:id="553006592">
      <w:bodyDiv w:val="1"/>
      <w:marLeft w:val="0"/>
      <w:marRight w:val="0"/>
      <w:marTop w:val="0"/>
      <w:marBottom w:val="0"/>
      <w:divBdr>
        <w:top w:val="none" w:sz="0" w:space="0" w:color="auto"/>
        <w:left w:val="none" w:sz="0" w:space="0" w:color="auto"/>
        <w:bottom w:val="none" w:sz="0" w:space="0" w:color="auto"/>
        <w:right w:val="none" w:sz="0" w:space="0" w:color="auto"/>
      </w:divBdr>
    </w:div>
    <w:div w:id="1057170927">
      <w:bodyDiv w:val="1"/>
      <w:marLeft w:val="0"/>
      <w:marRight w:val="0"/>
      <w:marTop w:val="0"/>
      <w:marBottom w:val="0"/>
      <w:divBdr>
        <w:top w:val="none" w:sz="0" w:space="0" w:color="auto"/>
        <w:left w:val="none" w:sz="0" w:space="0" w:color="auto"/>
        <w:bottom w:val="none" w:sz="0" w:space="0" w:color="auto"/>
        <w:right w:val="none" w:sz="0" w:space="0" w:color="auto"/>
      </w:divBdr>
    </w:div>
    <w:div w:id="187461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nbishop@lpw.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Lamare Dunkley</dc:creator>
  <cp:keywords/>
  <dc:description/>
  <cp:lastModifiedBy>Dan Carter</cp:lastModifiedBy>
  <cp:revision>4</cp:revision>
  <cp:lastPrinted>2019-11-22T11:56:00Z</cp:lastPrinted>
  <dcterms:created xsi:type="dcterms:W3CDTF">2021-08-25T12:06:00Z</dcterms:created>
  <dcterms:modified xsi:type="dcterms:W3CDTF">2021-08-25T12:07:00Z</dcterms:modified>
</cp:coreProperties>
</file>